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A1" w:rsidRPr="00210BA4" w:rsidRDefault="003418A1" w:rsidP="003418A1">
      <w:pPr>
        <w:tabs>
          <w:tab w:val="left" w:pos="8647"/>
        </w:tabs>
        <w:jc w:val="right"/>
        <w:rPr>
          <w:b/>
          <w:sz w:val="24"/>
        </w:rPr>
      </w:pPr>
      <w:r w:rsidRPr="00210BA4">
        <w:rPr>
          <w:b/>
          <w:sz w:val="24"/>
        </w:rPr>
        <w:t>Проект</w:t>
      </w:r>
    </w:p>
    <w:p w:rsidR="003418A1" w:rsidRPr="00210BA4" w:rsidRDefault="003418A1" w:rsidP="003418A1">
      <w:pPr>
        <w:jc w:val="center"/>
        <w:rPr>
          <w:b/>
          <w:szCs w:val="28"/>
        </w:rPr>
      </w:pPr>
    </w:p>
    <w:p w:rsidR="003418A1" w:rsidRPr="00210BA4" w:rsidRDefault="003418A1" w:rsidP="003418A1">
      <w:pPr>
        <w:jc w:val="center"/>
        <w:rPr>
          <w:b/>
          <w:szCs w:val="28"/>
        </w:rPr>
      </w:pPr>
    </w:p>
    <w:p w:rsidR="003418A1" w:rsidRPr="00210BA4" w:rsidRDefault="003418A1" w:rsidP="003418A1">
      <w:pPr>
        <w:jc w:val="center"/>
        <w:rPr>
          <w:b/>
          <w:szCs w:val="28"/>
        </w:rPr>
      </w:pPr>
      <w:r w:rsidRPr="00210BA4">
        <w:rPr>
          <w:b/>
          <w:szCs w:val="28"/>
        </w:rPr>
        <w:t>СОВЕТ ДЕПУТАТОВ</w:t>
      </w:r>
    </w:p>
    <w:p w:rsidR="003418A1" w:rsidRPr="00210BA4" w:rsidRDefault="003418A1" w:rsidP="003418A1">
      <w:pPr>
        <w:jc w:val="center"/>
        <w:rPr>
          <w:b/>
          <w:szCs w:val="28"/>
        </w:rPr>
      </w:pPr>
      <w:r w:rsidRPr="00210BA4">
        <w:rPr>
          <w:b/>
          <w:szCs w:val="28"/>
        </w:rPr>
        <w:t>ВЯЗЬМА-БРЯНСКОГО СЕЛЬСКОГО ПОСЕЛЕНИЯ</w:t>
      </w:r>
    </w:p>
    <w:p w:rsidR="003418A1" w:rsidRPr="00210BA4" w:rsidRDefault="003418A1" w:rsidP="003418A1">
      <w:pPr>
        <w:jc w:val="center"/>
        <w:rPr>
          <w:b/>
          <w:szCs w:val="28"/>
        </w:rPr>
      </w:pPr>
      <w:r w:rsidRPr="00210BA4">
        <w:rPr>
          <w:b/>
          <w:szCs w:val="28"/>
        </w:rPr>
        <w:t>ВЯЗЕМСКОГО РАЙОНА СМОЛЕНСКОЙ ОБЛАСТИ</w:t>
      </w:r>
    </w:p>
    <w:p w:rsidR="003418A1" w:rsidRPr="00210BA4" w:rsidRDefault="003418A1" w:rsidP="003418A1">
      <w:pPr>
        <w:jc w:val="center"/>
        <w:rPr>
          <w:b/>
          <w:szCs w:val="28"/>
        </w:rPr>
      </w:pPr>
    </w:p>
    <w:p w:rsidR="003418A1" w:rsidRPr="00210BA4" w:rsidRDefault="003418A1" w:rsidP="003418A1">
      <w:pPr>
        <w:jc w:val="center"/>
        <w:rPr>
          <w:b/>
          <w:szCs w:val="28"/>
        </w:rPr>
      </w:pPr>
      <w:r w:rsidRPr="00210BA4">
        <w:rPr>
          <w:b/>
          <w:szCs w:val="28"/>
        </w:rPr>
        <w:t>Р Е Ш Е Н И Е</w:t>
      </w:r>
    </w:p>
    <w:p w:rsidR="003418A1" w:rsidRPr="00210BA4" w:rsidRDefault="003418A1" w:rsidP="003418A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418A1" w:rsidRPr="00210BA4" w:rsidRDefault="003418A1" w:rsidP="003418A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418A1" w:rsidRPr="00210BA4" w:rsidRDefault="003418A1" w:rsidP="003418A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 w:rsidRPr="00210BA4">
        <w:rPr>
          <w:rFonts w:ascii="Times NR Cyr MT" w:hAnsi="Times NR Cyr MT"/>
          <w:szCs w:val="28"/>
        </w:rPr>
        <w:t xml:space="preserve">от   ________________            </w:t>
      </w:r>
      <w:r w:rsidRPr="00210BA4">
        <w:rPr>
          <w:rFonts w:ascii="Times NR Cyr MT" w:hAnsi="Times NR Cyr MT"/>
          <w:szCs w:val="28"/>
        </w:rPr>
        <w:tab/>
      </w:r>
      <w:r w:rsidRPr="00210BA4">
        <w:rPr>
          <w:rFonts w:ascii="Times NR Cyr MT" w:hAnsi="Times NR Cyr MT"/>
          <w:szCs w:val="28"/>
        </w:rPr>
        <w:tab/>
      </w:r>
      <w:r w:rsidRPr="00210BA4">
        <w:rPr>
          <w:rFonts w:ascii="Times NR Cyr MT" w:hAnsi="Times NR Cyr MT"/>
          <w:szCs w:val="28"/>
        </w:rPr>
        <w:tab/>
      </w:r>
      <w:r w:rsidRPr="00210BA4">
        <w:rPr>
          <w:rFonts w:ascii="Times NR Cyr MT" w:hAnsi="Times NR Cyr MT"/>
          <w:szCs w:val="28"/>
        </w:rPr>
        <w:tab/>
      </w:r>
      <w:r w:rsidRPr="00210BA4">
        <w:rPr>
          <w:rFonts w:ascii="Times NR Cyr MT" w:hAnsi="Times NR Cyr MT"/>
          <w:szCs w:val="28"/>
        </w:rPr>
        <w:tab/>
        <w:t xml:space="preserve">             № ____</w:t>
      </w:r>
    </w:p>
    <w:p w:rsidR="003418A1" w:rsidRPr="00210BA4" w:rsidRDefault="003418A1" w:rsidP="003418A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3418A1" w:rsidRPr="00210BA4" w:rsidTr="0064202B">
        <w:tc>
          <w:tcPr>
            <w:tcW w:w="4077" w:type="dxa"/>
          </w:tcPr>
          <w:p w:rsidR="003418A1" w:rsidRPr="00210BA4" w:rsidRDefault="003418A1" w:rsidP="0064202B">
            <w:pPr>
              <w:jc w:val="both"/>
            </w:pPr>
            <w:r w:rsidRPr="00210BA4">
              <w:t xml:space="preserve">О внесении изменений в Устав </w:t>
            </w:r>
          </w:p>
          <w:p w:rsidR="003418A1" w:rsidRPr="00210BA4" w:rsidRDefault="003418A1" w:rsidP="0064202B">
            <w:pPr>
              <w:jc w:val="both"/>
            </w:pPr>
            <w:r w:rsidRPr="00210BA4">
              <w:t>Вязьма - Брянского сельского поселения Вяземского района Смоленской области</w:t>
            </w:r>
          </w:p>
          <w:p w:rsidR="003418A1" w:rsidRPr="00210BA4" w:rsidRDefault="003418A1" w:rsidP="0064202B"/>
        </w:tc>
      </w:tr>
    </w:tbl>
    <w:p w:rsidR="003418A1" w:rsidRPr="00210BA4" w:rsidRDefault="003418A1" w:rsidP="003418A1">
      <w:pPr>
        <w:widowControl w:val="0"/>
        <w:autoSpaceDE w:val="0"/>
        <w:autoSpaceDN w:val="0"/>
        <w:adjustRightInd w:val="0"/>
        <w:ind w:right="5244"/>
        <w:rPr>
          <w:szCs w:val="28"/>
        </w:rPr>
      </w:pPr>
    </w:p>
    <w:p w:rsidR="003418A1" w:rsidRPr="00210BA4" w:rsidRDefault="003418A1" w:rsidP="003418A1">
      <w:pPr>
        <w:jc w:val="both"/>
        <w:rPr>
          <w:szCs w:val="28"/>
        </w:rPr>
      </w:pPr>
      <w:r w:rsidRPr="00210BA4">
        <w:rPr>
          <w:szCs w:val="28"/>
        </w:rPr>
        <w:tab/>
        <w:t xml:space="preserve">В целях приведения Устава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 w:rsidRPr="00210BA4">
        <w:rPr>
          <w:szCs w:val="28"/>
          <w:shd w:val="clear" w:color="auto" w:fill="FFFFFF"/>
        </w:rPr>
        <w:t>Вяземского района Смоленской области от 28.04.2006. № 6</w:t>
      </w:r>
      <w:r w:rsidRPr="00210BA4">
        <w:rPr>
          <w:szCs w:val="28"/>
        </w:rPr>
        <w:t>, от 19.04.</w:t>
      </w:r>
      <w:r w:rsidRPr="00210BA4">
        <w:rPr>
          <w:szCs w:val="28"/>
          <w:shd w:val="clear" w:color="auto" w:fill="FFFFFF"/>
        </w:rPr>
        <w:t>2007 №12, от 24.04.2008 № 16, от 19.03.2009 №5, от 15.10.2009 № 28, от 13.05.2010 № 13, от 25.04.2011 № 18, от 15.03.2012 № 5, от 04.04.2013 №8, от 24.03.2014 № 5, от 12.01.2015 № 1, от 18.08.2015 № 29, от 22.12.2016 № 41, от 24.04.2019 № 10</w:t>
      </w:r>
      <w:r w:rsidRPr="00210BA4">
        <w:rPr>
          <w:szCs w:val="28"/>
        </w:rPr>
        <w:t xml:space="preserve"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 </w:t>
      </w:r>
    </w:p>
    <w:p w:rsidR="003418A1" w:rsidRPr="00210BA4" w:rsidRDefault="003418A1" w:rsidP="003418A1">
      <w:pPr>
        <w:jc w:val="both"/>
        <w:rPr>
          <w:szCs w:val="28"/>
        </w:rPr>
      </w:pPr>
      <w:r w:rsidRPr="00210BA4">
        <w:rPr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3418A1" w:rsidRPr="00210BA4" w:rsidRDefault="003418A1" w:rsidP="003418A1">
      <w:pPr>
        <w:jc w:val="both"/>
        <w:rPr>
          <w:b/>
          <w:bCs/>
          <w:szCs w:val="28"/>
        </w:rPr>
      </w:pPr>
    </w:p>
    <w:p w:rsidR="003418A1" w:rsidRPr="00210BA4" w:rsidRDefault="003418A1" w:rsidP="003418A1">
      <w:pPr>
        <w:jc w:val="both"/>
        <w:rPr>
          <w:b/>
          <w:bCs/>
          <w:szCs w:val="28"/>
        </w:rPr>
      </w:pPr>
      <w:r w:rsidRPr="00210BA4">
        <w:rPr>
          <w:b/>
          <w:bCs/>
          <w:szCs w:val="28"/>
        </w:rPr>
        <w:t>РЕШИЛ: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 xml:space="preserve">1. Внести в Устав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 w:rsidRPr="00210BA4">
        <w:rPr>
          <w:rFonts w:eastAsia="Times New Roman"/>
          <w:szCs w:val="28"/>
          <w:shd w:val="clear" w:color="auto" w:fill="FFFFFF"/>
          <w:lang w:eastAsia="en-US"/>
        </w:rPr>
        <w:t>Вяземского района Смоленской области от 28.04.2006. № 6</w:t>
      </w:r>
      <w:r w:rsidRPr="00210BA4">
        <w:rPr>
          <w:rFonts w:eastAsia="Times New Roman"/>
          <w:szCs w:val="28"/>
          <w:lang w:eastAsia="en-US"/>
        </w:rPr>
        <w:t>, от 19.04.2007</w:t>
      </w:r>
      <w:r w:rsidRPr="00210BA4">
        <w:rPr>
          <w:rFonts w:eastAsia="Times New Roman"/>
          <w:szCs w:val="28"/>
          <w:shd w:val="clear" w:color="auto" w:fill="FFFFFF"/>
          <w:lang w:eastAsia="en-US"/>
        </w:rPr>
        <w:t xml:space="preserve"> №12, от 24.04.2008 № 16, от 19.03.2009 №5, от 15.10.2009 № 28, от 13.05.2010 № 13, от 25.04.2011 № 18, от 15.03.2012 № 5, от 04.04.2013 №8, от 24.03.2014 № 5, от 12.01.2015 № 1, от 18.08.2015 № 29, от 22.12.2016 № 41, от 24.04.2019 № 10</w:t>
      </w:r>
      <w:r w:rsidRPr="00210BA4">
        <w:rPr>
          <w:rFonts w:eastAsia="Times New Roman"/>
          <w:szCs w:val="28"/>
          <w:lang w:eastAsia="en-US"/>
        </w:rPr>
        <w:t>) следующие изменения: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1.1. в части 2 статьи 5 слова «реакционные земли,» заменить словами «земли рекреационного назначения,»;</w:t>
      </w:r>
    </w:p>
    <w:p w:rsidR="003418A1" w:rsidRPr="00210BA4" w:rsidRDefault="003418A1" w:rsidP="003418A1">
      <w:pPr>
        <w:suppressAutoHyphens/>
        <w:spacing w:line="100" w:lineRule="atLeast"/>
        <w:ind w:firstLine="709"/>
        <w:jc w:val="both"/>
        <w:rPr>
          <w:rFonts w:eastAsia="Times New Roman"/>
          <w:szCs w:val="28"/>
          <w:lang w:eastAsia="ar-SA"/>
        </w:rPr>
      </w:pPr>
      <w:r w:rsidRPr="00210BA4">
        <w:rPr>
          <w:rFonts w:eastAsia="Times New Roman"/>
          <w:szCs w:val="28"/>
          <w:lang w:eastAsia="ar-SA"/>
        </w:rPr>
        <w:t>1.2. часть 4 статьи 6 изложить в следующей редакции:</w:t>
      </w:r>
    </w:p>
    <w:p w:rsidR="003418A1" w:rsidRPr="00210BA4" w:rsidRDefault="003418A1" w:rsidP="003418A1">
      <w:pPr>
        <w:suppressAutoHyphens/>
        <w:spacing w:line="100" w:lineRule="atLeast"/>
        <w:ind w:firstLine="709"/>
        <w:jc w:val="both"/>
        <w:rPr>
          <w:rFonts w:eastAsia="Times New Roman"/>
          <w:b/>
          <w:szCs w:val="28"/>
          <w:lang w:eastAsia="ar-SA"/>
        </w:rPr>
      </w:pPr>
      <w:r w:rsidRPr="00210BA4">
        <w:rPr>
          <w:rFonts w:eastAsia="Times New Roman"/>
          <w:szCs w:val="28"/>
          <w:lang w:eastAsia="ar-SA"/>
        </w:rPr>
        <w:t xml:space="preserve">«4. Изменение границ сельского поселения, не влекущее отнесения территорий населенных пунктов к территориям других муниципальных </w:t>
      </w:r>
      <w:r w:rsidRPr="00210BA4">
        <w:rPr>
          <w:rFonts w:eastAsia="Times New Roman"/>
          <w:szCs w:val="28"/>
          <w:lang w:eastAsia="ar-SA"/>
        </w:rPr>
        <w:lastRenderedPageBreak/>
        <w:t>образований, осуществляется с согласия населения, выраженного Советом депутатов.»;</w:t>
      </w:r>
    </w:p>
    <w:p w:rsidR="003418A1" w:rsidRPr="00210BA4" w:rsidRDefault="003418A1" w:rsidP="003418A1">
      <w:pPr>
        <w:suppressAutoHyphens/>
        <w:spacing w:line="100" w:lineRule="atLeast"/>
        <w:ind w:firstLine="709"/>
        <w:jc w:val="both"/>
        <w:rPr>
          <w:rFonts w:eastAsia="Times New Roman"/>
          <w:szCs w:val="28"/>
          <w:lang w:eastAsia="ar-SA"/>
        </w:rPr>
      </w:pPr>
      <w:r w:rsidRPr="00210BA4">
        <w:rPr>
          <w:rFonts w:eastAsia="Times New Roman"/>
          <w:szCs w:val="28"/>
          <w:lang w:eastAsia="ar-SA"/>
        </w:rPr>
        <w:t>1.3. часть 1 статьи 7 дополнить пунктом 14 следующего содержания:</w:t>
      </w:r>
    </w:p>
    <w:p w:rsidR="003418A1" w:rsidRPr="00210BA4" w:rsidRDefault="003418A1" w:rsidP="003418A1">
      <w:pPr>
        <w:suppressAutoHyphens/>
        <w:spacing w:line="100" w:lineRule="atLeast"/>
        <w:ind w:firstLine="709"/>
        <w:jc w:val="both"/>
        <w:rPr>
          <w:rFonts w:eastAsia="Times New Roman"/>
          <w:b/>
          <w:szCs w:val="28"/>
          <w:lang w:eastAsia="ar-SA"/>
        </w:rPr>
      </w:pPr>
      <w:r w:rsidRPr="00210BA4">
        <w:rPr>
          <w:rFonts w:eastAsia="Times New Roman"/>
          <w:szCs w:val="28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1.4. пункт 15 части 3 статьи 22 признать утратившим силу;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1.5. в статье 23: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а) в части 9 после слов «иностранными финансовыми инструментами»)»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 xml:space="preserve">б) дополнить частями 10-14 следующего содержания: </w:t>
      </w:r>
    </w:p>
    <w:p w:rsidR="003418A1" w:rsidRPr="00210BA4" w:rsidRDefault="003418A1" w:rsidP="003418A1">
      <w:pPr>
        <w:ind w:firstLine="540"/>
        <w:jc w:val="both"/>
        <w:rPr>
          <w:rFonts w:eastAsia="Times New Roman"/>
          <w:color w:val="000000"/>
          <w:szCs w:val="28"/>
        </w:rPr>
      </w:pPr>
      <w:r w:rsidRPr="00210BA4">
        <w:rPr>
          <w:szCs w:val="28"/>
        </w:rPr>
        <w:tab/>
        <w:t xml:space="preserve">«10. Сведения о доходах, расходах, об имуществе и обязательствах имущественного характера, представленные депутатами, размещаются на сайте органов местного самоуправления </w:t>
      </w:r>
      <w:r w:rsidRPr="00210BA4">
        <w:rPr>
          <w:rFonts w:eastAsia="Times New Roman"/>
          <w:color w:val="000000"/>
          <w:szCs w:val="28"/>
        </w:rPr>
        <w:t>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3418A1" w:rsidRPr="00210BA4" w:rsidRDefault="003418A1" w:rsidP="003418A1">
      <w:pPr>
        <w:ind w:firstLine="540"/>
        <w:jc w:val="both"/>
        <w:rPr>
          <w:rFonts w:eastAsia="Times New Roman"/>
          <w:color w:val="000000"/>
          <w:szCs w:val="28"/>
        </w:rPr>
      </w:pPr>
      <w:r w:rsidRPr="00210BA4">
        <w:rPr>
          <w:rFonts w:eastAsia="Times New Roman"/>
          <w:color w:val="000000"/>
          <w:szCs w:val="28"/>
        </w:rPr>
        <w:t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Смоленской области в порядке, установленным областным законом.</w:t>
      </w:r>
    </w:p>
    <w:p w:rsidR="003418A1" w:rsidRPr="00210BA4" w:rsidRDefault="003418A1" w:rsidP="003418A1">
      <w:pPr>
        <w:ind w:firstLine="540"/>
        <w:jc w:val="both"/>
        <w:rPr>
          <w:rFonts w:eastAsia="Times New Roman"/>
          <w:color w:val="000000"/>
          <w:szCs w:val="28"/>
        </w:rPr>
      </w:pPr>
      <w:r w:rsidRPr="00210BA4">
        <w:rPr>
          <w:rFonts w:eastAsia="Times New Roman"/>
          <w:color w:val="000000"/>
          <w:szCs w:val="28"/>
        </w:rPr>
        <w:t>12.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самоуправления, уполномоченный принимать соответствующее решение, или в суд.</w:t>
      </w:r>
    </w:p>
    <w:p w:rsidR="003418A1" w:rsidRPr="00210BA4" w:rsidRDefault="003418A1" w:rsidP="003418A1">
      <w:pPr>
        <w:ind w:firstLine="540"/>
        <w:jc w:val="both"/>
        <w:rPr>
          <w:szCs w:val="28"/>
        </w:rPr>
      </w:pPr>
      <w:r w:rsidRPr="00210BA4">
        <w:rPr>
          <w:rFonts w:eastAsia="Times New Roman"/>
          <w:color w:val="000000"/>
          <w:szCs w:val="28"/>
        </w:rPr>
        <w:t xml:space="preserve">13. </w:t>
      </w:r>
      <w:r w:rsidRPr="00210BA4">
        <w:rPr>
          <w:szCs w:val="28"/>
        </w:rPr>
        <w:t xml:space="preserve">К депутату, представившего недостоверные или неполные сведения о своих доходах, расходах, об имуществе и обязательствах имущественного </w:t>
      </w:r>
      <w:r w:rsidRPr="00210BA4">
        <w:rPr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1) предупреждение;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4) запрет занимать должности в Совете депутатов до прекращения срока его полномочий;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5) запрет исполнять полномочия на постоянной основе до прекращения срока его полномочий.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законом.»;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1.6. в статье 26: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 xml:space="preserve">а) часть 9 изложить в следующей редакции: 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«9.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инструментами».»;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б) </w:t>
      </w:r>
      <w:r w:rsidRPr="00210BA4">
        <w:rPr>
          <w:rFonts w:eastAsia="Times New Roman"/>
          <w:szCs w:val="28"/>
          <w:lang w:eastAsia="en-US"/>
        </w:rPr>
        <w:t>дополнить частью 9.1 следующего содержания: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«9.1.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1) предупреждение;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3) запрет занимать должности в Совете депутатов до прекращения срока его полномочий;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lastRenderedPageBreak/>
        <w:t>4) запрет исполнять полномочия на постоянной основе до прекращения срока его полномочий.</w:t>
      </w:r>
    </w:p>
    <w:p w:rsidR="003418A1" w:rsidRPr="00210BA4" w:rsidRDefault="003418A1" w:rsidP="003418A1">
      <w:pPr>
        <w:ind w:firstLine="709"/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>Порядок принятия решения о применении меры ответственности определяется решением Совета депутатов в соответствии с областным законом.»;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1.7. в статье 28: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а) пункт 7 части 7 признать утратившим силу;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б) часть 7 дополнить пунктом 63 следующего содержания: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«63)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1.8. пункт 4 статьи 52.1 изложить в следующей редакции: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3418A1" w:rsidRPr="00210BA4" w:rsidRDefault="003418A1" w:rsidP="003418A1">
      <w:pPr>
        <w:jc w:val="both"/>
        <w:rPr>
          <w:rFonts w:eastAsia="Times New Roman"/>
          <w:szCs w:val="28"/>
          <w:lang w:eastAsia="en-US"/>
        </w:rPr>
      </w:pPr>
      <w:r w:rsidRPr="00210BA4">
        <w:rPr>
          <w:rFonts w:eastAsia="Times New Roman"/>
          <w:szCs w:val="28"/>
          <w:lang w:eastAsia="en-US"/>
        </w:rPr>
        <w:tab/>
        <w:t>2. Настоящее решение подлежит официальному опубликованию в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3418A1" w:rsidRPr="00210BA4" w:rsidRDefault="003418A1" w:rsidP="003418A1">
      <w:pPr>
        <w:widowControl w:val="0"/>
        <w:jc w:val="both"/>
        <w:rPr>
          <w:szCs w:val="28"/>
        </w:rPr>
      </w:pPr>
    </w:p>
    <w:p w:rsidR="003418A1" w:rsidRPr="00210BA4" w:rsidRDefault="003418A1" w:rsidP="003418A1">
      <w:pPr>
        <w:widowControl w:val="0"/>
        <w:jc w:val="both"/>
        <w:rPr>
          <w:szCs w:val="28"/>
        </w:rPr>
      </w:pPr>
    </w:p>
    <w:p w:rsidR="003418A1" w:rsidRPr="00210BA4" w:rsidRDefault="003418A1" w:rsidP="003418A1">
      <w:pPr>
        <w:widowControl w:val="0"/>
        <w:jc w:val="both"/>
        <w:rPr>
          <w:szCs w:val="28"/>
        </w:rPr>
      </w:pPr>
      <w:r w:rsidRPr="00210BA4">
        <w:rPr>
          <w:szCs w:val="28"/>
        </w:rPr>
        <w:t>Глава муниципального образования</w:t>
      </w:r>
    </w:p>
    <w:p w:rsidR="003418A1" w:rsidRPr="00210BA4" w:rsidRDefault="003418A1" w:rsidP="003418A1">
      <w:pPr>
        <w:widowControl w:val="0"/>
        <w:jc w:val="both"/>
        <w:rPr>
          <w:szCs w:val="28"/>
        </w:rPr>
      </w:pPr>
      <w:r w:rsidRPr="00210BA4">
        <w:rPr>
          <w:szCs w:val="28"/>
        </w:rPr>
        <w:t>Вязьма-Брянского сельского поселения</w:t>
      </w:r>
    </w:p>
    <w:p w:rsidR="003418A1" w:rsidRPr="00210BA4" w:rsidRDefault="003418A1" w:rsidP="003418A1">
      <w:pPr>
        <w:jc w:val="both"/>
      </w:pPr>
      <w:proofErr w:type="gramStart"/>
      <w:r w:rsidRPr="00210BA4">
        <w:rPr>
          <w:szCs w:val="28"/>
        </w:rPr>
        <w:t>Вяземского  района</w:t>
      </w:r>
      <w:proofErr w:type="gramEnd"/>
      <w:r w:rsidRPr="00210BA4">
        <w:rPr>
          <w:szCs w:val="28"/>
        </w:rPr>
        <w:t xml:space="preserve"> Смоленской области                                </w:t>
      </w:r>
      <w:r w:rsidRPr="00210BA4">
        <w:rPr>
          <w:b/>
          <w:szCs w:val="28"/>
        </w:rPr>
        <w:t xml:space="preserve">В. П. </w:t>
      </w:r>
      <w:proofErr w:type="spellStart"/>
      <w:r w:rsidRPr="00210BA4">
        <w:rPr>
          <w:b/>
          <w:szCs w:val="28"/>
        </w:rPr>
        <w:t>Шайторова</w:t>
      </w:r>
      <w:proofErr w:type="spellEnd"/>
    </w:p>
    <w:p w:rsidR="003418A1" w:rsidRPr="00210BA4" w:rsidRDefault="003418A1" w:rsidP="003418A1">
      <w:pPr>
        <w:jc w:val="both"/>
      </w:pPr>
    </w:p>
    <w:p w:rsidR="003418A1" w:rsidRPr="00210BA4" w:rsidRDefault="003418A1" w:rsidP="003418A1"/>
    <w:p w:rsidR="008322A8" w:rsidRDefault="008322A8">
      <w:bookmarkStart w:id="0" w:name="_GoBack"/>
      <w:bookmarkEnd w:id="0"/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6"/>
    <w:rsid w:val="003418A1"/>
    <w:rsid w:val="00570E86"/>
    <w:rsid w:val="008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C5A9-84E0-4FF8-AF6B-BB1777E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A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2020-02-11T11:21:00Z</dcterms:created>
  <dcterms:modified xsi:type="dcterms:W3CDTF">2020-02-11T11:21:00Z</dcterms:modified>
</cp:coreProperties>
</file>